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72AC2" w:rsidRDefault="009E63BA" w:rsidP="009E63BA">
      <w:pPr>
        <w:jc w:val="center"/>
        <w:rPr>
          <w:rFonts w:cstheme="minorHAnsi"/>
          <w:b/>
        </w:rPr>
      </w:pPr>
      <w:r w:rsidRPr="00772AC2">
        <w:rPr>
          <w:rFonts w:cstheme="minorHAnsi"/>
          <w:b/>
        </w:rPr>
        <w:t>TAM GÜNLÜK EĞİTİM AKIŞI</w:t>
      </w:r>
      <w:r w:rsidR="00CB1E28">
        <w:rPr>
          <w:rFonts w:cstheme="minorHAnsi"/>
          <w:b/>
        </w:rPr>
        <w:t xml:space="preserve"> </w:t>
      </w:r>
      <w:bookmarkStart w:id="0" w:name="_GoBack"/>
      <w:bookmarkEnd w:id="0"/>
    </w:p>
    <w:p w:rsidR="009E63BA" w:rsidRPr="00772AC2" w:rsidRDefault="009E63BA" w:rsidP="009E63BA">
      <w:pPr>
        <w:spacing w:after="0"/>
        <w:rPr>
          <w:rFonts w:cstheme="minorHAnsi"/>
          <w:b/>
        </w:rPr>
      </w:pPr>
      <w:r w:rsidRPr="00772AC2">
        <w:rPr>
          <w:rFonts w:cstheme="minorHAnsi"/>
          <w:b/>
        </w:rPr>
        <w:t xml:space="preserve">Okul Adı: </w:t>
      </w:r>
    </w:p>
    <w:p w:rsidR="009E63BA" w:rsidRPr="00772AC2" w:rsidRDefault="009E63BA" w:rsidP="009E63BA">
      <w:pPr>
        <w:spacing w:after="0"/>
        <w:rPr>
          <w:rFonts w:cstheme="minorHAnsi"/>
          <w:b/>
        </w:rPr>
      </w:pPr>
      <w:r w:rsidRPr="00772AC2">
        <w:rPr>
          <w:rFonts w:cstheme="minorHAnsi"/>
          <w:b/>
        </w:rPr>
        <w:t>Tarih:</w:t>
      </w:r>
    </w:p>
    <w:p w:rsidR="009E63BA" w:rsidRPr="00772AC2" w:rsidRDefault="009E63BA" w:rsidP="009E63BA">
      <w:pPr>
        <w:spacing w:after="0"/>
        <w:rPr>
          <w:rFonts w:cstheme="minorHAnsi"/>
          <w:b/>
        </w:rPr>
      </w:pPr>
      <w:r w:rsidRPr="00772AC2">
        <w:rPr>
          <w:rFonts w:cstheme="minorHAnsi"/>
          <w:b/>
        </w:rPr>
        <w:t xml:space="preserve">Yaş Grubu(Ay): </w:t>
      </w:r>
      <w:r w:rsidRPr="00772AC2">
        <w:rPr>
          <w:rFonts w:cstheme="minorHAnsi"/>
        </w:rPr>
        <w:t>48 - 60 Ay</w:t>
      </w:r>
    </w:p>
    <w:p w:rsidR="009E63BA" w:rsidRPr="00772AC2" w:rsidRDefault="009E63BA" w:rsidP="009E63BA">
      <w:pPr>
        <w:tabs>
          <w:tab w:val="left" w:pos="1815"/>
        </w:tabs>
        <w:spacing w:after="0"/>
        <w:rPr>
          <w:rFonts w:cstheme="minorHAnsi"/>
        </w:rPr>
      </w:pPr>
      <w:r w:rsidRPr="00772AC2">
        <w:rPr>
          <w:rFonts w:cstheme="minorHAnsi"/>
          <w:b/>
        </w:rPr>
        <w:t>Öğretmen Adı</w:t>
      </w:r>
      <w:proofErr w:type="gramStart"/>
      <w:r w:rsidRPr="00772AC2">
        <w:rPr>
          <w:rFonts w:cstheme="minorHAnsi"/>
          <w:b/>
        </w:rPr>
        <w:t>:</w:t>
      </w:r>
      <w:r w:rsidRPr="00772AC2">
        <w:rPr>
          <w:rFonts w:cstheme="minorHAnsi"/>
        </w:rPr>
        <w:t>……………………………….</w:t>
      </w:r>
      <w:proofErr w:type="gramEnd"/>
    </w:p>
    <w:p w:rsidR="009E63BA" w:rsidRPr="00772AC2" w:rsidRDefault="009E63BA" w:rsidP="009E63BA">
      <w:pPr>
        <w:tabs>
          <w:tab w:val="left" w:pos="1815"/>
        </w:tabs>
        <w:spacing w:after="0"/>
        <w:rPr>
          <w:rFonts w:cstheme="minorHAnsi"/>
        </w:rPr>
      </w:pPr>
    </w:p>
    <w:p w:rsidR="009E63BA" w:rsidRPr="00772AC2" w:rsidRDefault="009E63BA" w:rsidP="009E63BA">
      <w:pPr>
        <w:spacing w:after="0"/>
        <w:rPr>
          <w:rFonts w:cstheme="minorHAnsi"/>
          <w:b/>
        </w:rPr>
      </w:pPr>
      <w:r w:rsidRPr="00772AC2">
        <w:rPr>
          <w:rFonts w:cstheme="minorHAnsi"/>
          <w:b/>
        </w:rPr>
        <w:t>Güne Başlama Zamanı</w:t>
      </w:r>
    </w:p>
    <w:p w:rsidR="009E63BA" w:rsidRPr="00772AC2" w:rsidRDefault="009E63BA" w:rsidP="009E63BA">
      <w:pPr>
        <w:spacing w:after="0"/>
        <w:rPr>
          <w:rFonts w:cstheme="minorHAnsi"/>
        </w:rPr>
      </w:pPr>
      <w:r w:rsidRPr="00772AC2">
        <w:rPr>
          <w:rFonts w:cstheme="minorHAnsi"/>
        </w:rPr>
        <w:t xml:space="preserve">Öğretmen tarafından resim masası, yoğurma malzemeleri masası, kitap masası, </w:t>
      </w:r>
      <w:proofErr w:type="spellStart"/>
      <w:r w:rsidRPr="00772AC2">
        <w:rPr>
          <w:rFonts w:cstheme="minorHAnsi"/>
        </w:rPr>
        <w:t>puzzle</w:t>
      </w:r>
      <w:proofErr w:type="spellEnd"/>
      <w:r w:rsidRPr="00772AC2">
        <w:rPr>
          <w:rFonts w:cstheme="minorHAnsi"/>
        </w:rPr>
        <w:t xml:space="preserve"> masası hazırlanır. Öğretmen çocukları ve velileri sınıfa alır. Çocuklar masalarda veliler ile beraber bir süre vakit geçirmelerine </w:t>
      </w:r>
      <w:proofErr w:type="gramStart"/>
      <w:r w:rsidRPr="00772AC2">
        <w:rPr>
          <w:rFonts w:cstheme="minorHAnsi"/>
        </w:rPr>
        <w:t>imkan</w:t>
      </w:r>
      <w:proofErr w:type="gramEnd"/>
      <w:r w:rsidRPr="00772AC2">
        <w:rPr>
          <w:rFonts w:cstheme="minorHAnsi"/>
        </w:rPr>
        <w:t xml:space="preserve"> tanınır.</w:t>
      </w:r>
    </w:p>
    <w:p w:rsidR="009E63BA" w:rsidRPr="00772AC2" w:rsidRDefault="009E63BA" w:rsidP="009E63BA">
      <w:pPr>
        <w:spacing w:after="0"/>
        <w:rPr>
          <w:rFonts w:cstheme="minorHAnsi"/>
        </w:rPr>
      </w:pPr>
    </w:p>
    <w:p w:rsidR="009E63BA" w:rsidRPr="00772AC2" w:rsidRDefault="009E63BA" w:rsidP="009E63BA">
      <w:pPr>
        <w:spacing w:after="0"/>
        <w:rPr>
          <w:rFonts w:cstheme="minorHAnsi"/>
          <w:b/>
        </w:rPr>
      </w:pPr>
      <w:r w:rsidRPr="00772AC2">
        <w:rPr>
          <w:rFonts w:cstheme="minorHAnsi"/>
          <w:b/>
        </w:rPr>
        <w:t xml:space="preserve">Oyun Zamanı </w:t>
      </w:r>
    </w:p>
    <w:p w:rsidR="009E63BA" w:rsidRPr="00772AC2" w:rsidRDefault="009E63BA" w:rsidP="009E63BA">
      <w:pPr>
        <w:spacing w:after="0"/>
        <w:rPr>
          <w:rFonts w:cstheme="minorHAnsi"/>
        </w:rPr>
      </w:pPr>
      <w:r w:rsidRPr="00772AC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72AC2">
        <w:rPr>
          <w:rFonts w:cstheme="minorHAnsi"/>
        </w:rPr>
        <w:t>dahil</w:t>
      </w:r>
      <w:proofErr w:type="gramEnd"/>
      <w:r w:rsidRPr="00772AC2">
        <w:rPr>
          <w:rFonts w:cstheme="minorHAnsi"/>
        </w:rPr>
        <w:t xml:space="preserve"> olur. </w:t>
      </w:r>
    </w:p>
    <w:p w:rsidR="009E63BA" w:rsidRPr="00772AC2" w:rsidRDefault="009E63BA" w:rsidP="009E63BA">
      <w:pPr>
        <w:spacing w:after="0"/>
        <w:rPr>
          <w:rFonts w:cstheme="minorHAnsi"/>
        </w:rPr>
      </w:pPr>
    </w:p>
    <w:p w:rsidR="009E63BA" w:rsidRPr="00772AC2" w:rsidRDefault="009E63BA" w:rsidP="009E63BA">
      <w:pPr>
        <w:spacing w:after="0"/>
        <w:rPr>
          <w:rFonts w:cstheme="minorHAnsi"/>
          <w:b/>
        </w:rPr>
      </w:pPr>
      <w:r w:rsidRPr="00772AC2">
        <w:rPr>
          <w:rFonts w:cstheme="minorHAnsi"/>
          <w:b/>
        </w:rPr>
        <w:t>Kahvaltı, Temizlik</w:t>
      </w:r>
    </w:p>
    <w:p w:rsidR="009E63BA" w:rsidRPr="00772AC2" w:rsidRDefault="009E63BA" w:rsidP="009E63BA">
      <w:pPr>
        <w:spacing w:after="0"/>
        <w:rPr>
          <w:rFonts w:cstheme="minorHAnsi"/>
          <w:b/>
        </w:rPr>
      </w:pPr>
      <w:r w:rsidRPr="00772AC2">
        <w:rPr>
          <w:rFonts w:cstheme="minorHAnsi"/>
        </w:rPr>
        <w:t>Tuvalet ve temizlik ihtiyacı için lavabolara geçilir. Ellerin nasıl yıkanması gerektiği gösterilir. Sıra ile eller yıkanarak kahvaltıya geçilir.</w:t>
      </w:r>
      <w:r w:rsidRPr="00772AC2">
        <w:rPr>
          <w:rFonts w:cstheme="minorHAnsi"/>
          <w:b/>
        </w:rPr>
        <w:t xml:space="preserve"> </w:t>
      </w:r>
    </w:p>
    <w:p w:rsidR="009E63BA" w:rsidRPr="00772AC2" w:rsidRDefault="009E63BA" w:rsidP="009E63BA">
      <w:pPr>
        <w:spacing w:after="0"/>
        <w:rPr>
          <w:rFonts w:cstheme="minorHAnsi"/>
          <w:b/>
        </w:rPr>
      </w:pPr>
    </w:p>
    <w:p w:rsidR="009E63BA" w:rsidRPr="00772AC2" w:rsidRDefault="009E63BA" w:rsidP="009E63BA">
      <w:pPr>
        <w:spacing w:after="0"/>
        <w:rPr>
          <w:rFonts w:cstheme="minorHAnsi"/>
        </w:rPr>
      </w:pPr>
      <w:r w:rsidRPr="00772AC2">
        <w:rPr>
          <w:rFonts w:cstheme="minorHAnsi"/>
          <w:b/>
        </w:rPr>
        <w:t>Etkinlik Zamanı</w:t>
      </w:r>
    </w:p>
    <w:p w:rsidR="003E6C56" w:rsidRPr="00772AC2" w:rsidRDefault="00772AC2" w:rsidP="003E6C56">
      <w:pPr>
        <w:spacing w:after="0"/>
        <w:rPr>
          <w:rFonts w:cstheme="minorHAnsi"/>
          <w:b/>
        </w:rPr>
      </w:pPr>
      <w:r w:rsidRPr="00772AC2">
        <w:rPr>
          <w:rFonts w:cstheme="minorHAnsi"/>
        </w:rPr>
        <w:t>“</w:t>
      </w:r>
      <w:r w:rsidR="003E6C56" w:rsidRPr="00772AC2">
        <w:rPr>
          <w:rFonts w:cstheme="minorHAnsi"/>
        </w:rPr>
        <w:t>RENKLER VE HAREKETLER</w:t>
      </w:r>
      <w:r w:rsidRPr="00772AC2">
        <w:rPr>
          <w:rFonts w:cstheme="minorHAnsi"/>
        </w:rPr>
        <w:t>”</w:t>
      </w:r>
      <w:r w:rsidR="003E6C56" w:rsidRPr="00772AC2">
        <w:rPr>
          <w:rFonts w:cstheme="minorHAnsi"/>
        </w:rPr>
        <w:t xml:space="preserve"> Oyun ve hareket etkinliği</w:t>
      </w:r>
    </w:p>
    <w:p w:rsidR="009E63BA" w:rsidRPr="00772AC2" w:rsidRDefault="009E63BA" w:rsidP="009E63BA">
      <w:pPr>
        <w:spacing w:after="0"/>
        <w:rPr>
          <w:rFonts w:cstheme="minorHAnsi"/>
        </w:rPr>
      </w:pPr>
    </w:p>
    <w:p w:rsidR="009E63BA" w:rsidRPr="00772AC2" w:rsidRDefault="009E63BA" w:rsidP="009E63BA">
      <w:pPr>
        <w:spacing w:after="0"/>
        <w:rPr>
          <w:rFonts w:cstheme="minorHAnsi"/>
          <w:b/>
        </w:rPr>
      </w:pPr>
      <w:r w:rsidRPr="00772AC2">
        <w:rPr>
          <w:rFonts w:cstheme="minorHAnsi"/>
          <w:b/>
        </w:rPr>
        <w:t>Öğle Yemeği, Temizlik</w:t>
      </w:r>
    </w:p>
    <w:p w:rsidR="009E63BA" w:rsidRPr="00772AC2" w:rsidRDefault="009E63BA" w:rsidP="009E63BA">
      <w:pPr>
        <w:spacing w:after="0"/>
        <w:rPr>
          <w:rFonts w:cstheme="minorHAnsi"/>
        </w:rPr>
      </w:pPr>
      <w:r w:rsidRPr="00772AC2">
        <w:rPr>
          <w:rFonts w:cstheme="minorHAnsi"/>
        </w:rPr>
        <w:t>Tuvalet ve temizlik ihtiyacı için lavabolara geçilir. Sıra ile eller yıkanarak yemeğe geçilir.</w:t>
      </w:r>
    </w:p>
    <w:p w:rsidR="009E63BA" w:rsidRPr="00772AC2" w:rsidRDefault="009E63BA" w:rsidP="009E63BA">
      <w:pPr>
        <w:spacing w:after="0"/>
        <w:rPr>
          <w:rFonts w:cstheme="minorHAnsi"/>
        </w:rPr>
      </w:pPr>
    </w:p>
    <w:p w:rsidR="009E63BA" w:rsidRPr="00772AC2" w:rsidRDefault="009E63BA" w:rsidP="009E63BA">
      <w:pPr>
        <w:spacing w:after="0"/>
        <w:rPr>
          <w:rFonts w:cstheme="minorHAnsi"/>
          <w:b/>
        </w:rPr>
      </w:pPr>
      <w:r w:rsidRPr="00772AC2">
        <w:rPr>
          <w:rFonts w:cstheme="minorHAnsi"/>
          <w:b/>
        </w:rPr>
        <w:t>Dinlenme Zamanı</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Kahvaltı, Temizlik</w:t>
      </w:r>
    </w:p>
    <w:p w:rsidR="009E63BA" w:rsidRPr="00772AC2" w:rsidRDefault="009E63BA" w:rsidP="009E63BA">
      <w:pPr>
        <w:spacing w:after="0"/>
        <w:rPr>
          <w:rFonts w:cstheme="minorHAnsi"/>
        </w:rPr>
      </w:pPr>
      <w:r w:rsidRPr="00772AC2">
        <w:rPr>
          <w:rFonts w:cstheme="minorHAnsi"/>
        </w:rPr>
        <w:t>Tuvalet ve temizlik ihtiyacı için lavabolara geçilir. Sıra ile eller yıkanarak kahvaltıya geçilir.</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Etkinlik Zamanı</w:t>
      </w:r>
    </w:p>
    <w:p w:rsidR="00336F92" w:rsidRPr="00772AC2" w:rsidRDefault="00772AC2" w:rsidP="00336F92">
      <w:pPr>
        <w:spacing w:after="0"/>
        <w:rPr>
          <w:rFonts w:cstheme="minorHAnsi"/>
          <w:b/>
        </w:rPr>
      </w:pPr>
      <w:r w:rsidRPr="00772AC2">
        <w:rPr>
          <w:rFonts w:cstheme="minorHAnsi"/>
        </w:rPr>
        <w:t>“</w:t>
      </w:r>
      <w:r w:rsidR="00336F92" w:rsidRPr="00772AC2">
        <w:rPr>
          <w:rFonts w:cstheme="minorHAnsi"/>
        </w:rPr>
        <w:t>ŞEMSİYEMDE DUYGU VAR</w:t>
      </w:r>
      <w:r w:rsidRPr="00772AC2">
        <w:rPr>
          <w:rFonts w:cstheme="minorHAnsi"/>
        </w:rPr>
        <w:t>”</w:t>
      </w:r>
      <w:r w:rsidR="00336F92" w:rsidRPr="00772AC2">
        <w:rPr>
          <w:rFonts w:cstheme="minorHAnsi"/>
          <w:b/>
        </w:rPr>
        <w:t xml:space="preserve"> </w:t>
      </w:r>
      <w:r w:rsidR="00336F92" w:rsidRPr="00772AC2">
        <w:rPr>
          <w:rFonts w:cstheme="minorHAnsi"/>
        </w:rPr>
        <w:t>Oyun, drama etkinliği</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Oyun Zamanı</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Günü Değerlendirme Zamanı</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Eve Gidiş</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Genel Değerlendirme</w:t>
      </w:r>
    </w:p>
    <w:p w:rsidR="009E63BA" w:rsidRPr="00772AC2" w:rsidRDefault="009E63BA" w:rsidP="009E63BA">
      <w:pPr>
        <w:spacing w:after="0"/>
        <w:jc w:val="center"/>
        <w:rPr>
          <w:rFonts w:cstheme="minorHAnsi"/>
          <w:b/>
        </w:rPr>
      </w:pPr>
    </w:p>
    <w:p w:rsidR="009E63BA" w:rsidRPr="00772AC2" w:rsidRDefault="009E63BA" w:rsidP="009E63BA">
      <w:pPr>
        <w:spacing w:after="0"/>
        <w:jc w:val="center"/>
        <w:rPr>
          <w:rFonts w:cstheme="minorHAnsi"/>
          <w:b/>
        </w:rPr>
      </w:pPr>
    </w:p>
    <w:p w:rsidR="009E63BA" w:rsidRPr="00772AC2" w:rsidRDefault="009E63BA" w:rsidP="009E63BA">
      <w:pPr>
        <w:spacing w:after="0"/>
        <w:jc w:val="center"/>
        <w:rPr>
          <w:rFonts w:cstheme="minorHAnsi"/>
          <w:b/>
        </w:rPr>
      </w:pPr>
    </w:p>
    <w:p w:rsidR="001C3C53" w:rsidRDefault="001C3C53" w:rsidP="00181A46">
      <w:pPr>
        <w:spacing w:after="0"/>
        <w:jc w:val="center"/>
        <w:rPr>
          <w:rFonts w:cstheme="minorHAnsi"/>
          <w:b/>
        </w:rPr>
      </w:pPr>
      <w:r w:rsidRPr="00772AC2">
        <w:rPr>
          <w:rFonts w:cstheme="minorHAnsi"/>
          <w:b/>
        </w:rPr>
        <w:lastRenderedPageBreak/>
        <w:t>RENKLER VE HAREKETLER</w:t>
      </w:r>
    </w:p>
    <w:p w:rsidR="00181A46" w:rsidRPr="00772AC2" w:rsidRDefault="00181A46" w:rsidP="00181A46">
      <w:pPr>
        <w:spacing w:after="0"/>
        <w:jc w:val="center"/>
        <w:rPr>
          <w:rFonts w:cstheme="minorHAnsi"/>
          <w:b/>
        </w:rPr>
      </w:pPr>
    </w:p>
    <w:p w:rsidR="009E63BA" w:rsidRDefault="009E63BA" w:rsidP="009E63BA">
      <w:pPr>
        <w:spacing w:after="0"/>
        <w:rPr>
          <w:rFonts w:cstheme="minorHAnsi"/>
        </w:rPr>
      </w:pPr>
      <w:r w:rsidRPr="00772AC2">
        <w:rPr>
          <w:rFonts w:cstheme="minorHAnsi"/>
          <w:b/>
        </w:rPr>
        <w:t xml:space="preserve">Etkinlik Türü: </w:t>
      </w:r>
      <w:r w:rsidR="001C3C53" w:rsidRPr="00772AC2">
        <w:rPr>
          <w:rFonts w:cstheme="minorHAnsi"/>
        </w:rPr>
        <w:t>Oyun ve hareket etkinliği</w:t>
      </w:r>
    </w:p>
    <w:p w:rsidR="00181A46" w:rsidRPr="00772AC2" w:rsidRDefault="00181A46"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KAZANIM</w:t>
      </w:r>
      <w:r w:rsidR="00181A46">
        <w:rPr>
          <w:rFonts w:cstheme="minorHAnsi"/>
          <w:b/>
        </w:rPr>
        <w:t>LAR</w:t>
      </w:r>
      <w:r w:rsidRPr="00772AC2">
        <w:rPr>
          <w:rFonts w:cstheme="minorHAnsi"/>
          <w:b/>
        </w:rPr>
        <w:t xml:space="preserve"> ve</w:t>
      </w:r>
      <w:r w:rsidR="00181A46">
        <w:rPr>
          <w:rFonts w:cstheme="minorHAnsi"/>
          <w:b/>
        </w:rPr>
        <w:t xml:space="preserve"> GÖSTERGELERİ</w:t>
      </w:r>
    </w:p>
    <w:p w:rsidR="003E6C56" w:rsidRPr="00772AC2" w:rsidRDefault="003E6C56" w:rsidP="003E6C56">
      <w:pPr>
        <w:spacing w:after="0"/>
        <w:rPr>
          <w:rFonts w:cstheme="minorHAnsi"/>
        </w:rPr>
      </w:pPr>
      <w:r w:rsidRPr="00772AC2">
        <w:rPr>
          <w:rFonts w:cstheme="minorHAnsi"/>
          <w:bCs/>
          <w:color w:val="000000" w:themeColor="text1"/>
          <w:shd w:val="clear" w:color="auto" w:fill="FFFFFF"/>
        </w:rPr>
        <w:t xml:space="preserve">BİLİŞSEL </w:t>
      </w:r>
      <w:r w:rsidR="00181A46">
        <w:rPr>
          <w:rFonts w:cstheme="minorHAnsi"/>
          <w:bCs/>
          <w:color w:val="000000" w:themeColor="text1"/>
          <w:shd w:val="clear" w:color="auto" w:fill="FFFFFF"/>
        </w:rPr>
        <w:t>GELİŞİM</w:t>
      </w:r>
      <w:r w:rsidRPr="00772AC2">
        <w:rPr>
          <w:rFonts w:cstheme="minorHAnsi"/>
          <w:color w:val="000000" w:themeColor="text1"/>
        </w:rPr>
        <w:br/>
      </w:r>
      <w:r w:rsidRPr="00772AC2">
        <w:rPr>
          <w:rFonts w:cstheme="minorHAnsi"/>
          <w:color w:val="000000" w:themeColor="text1"/>
          <w:shd w:val="clear" w:color="auto" w:fill="FFFFFF"/>
        </w:rPr>
        <w:t>Kazanım 1: Nesne/durum/olaya dikkatini verir.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Dikkat edilmesi gereken nesne/durum/olaya odaklanır.</w:t>
      </w:r>
    </w:p>
    <w:p w:rsidR="003E6C56" w:rsidRPr="00772AC2" w:rsidRDefault="003E6C56" w:rsidP="003E6C56">
      <w:pPr>
        <w:spacing w:after="0"/>
        <w:rPr>
          <w:rFonts w:cstheme="minorHAnsi"/>
        </w:rPr>
      </w:pPr>
      <w:r w:rsidRPr="00772AC2">
        <w:rPr>
          <w:rFonts w:cstheme="minorHAnsi"/>
          <w:color w:val="000000" w:themeColor="text1"/>
          <w:shd w:val="clear" w:color="auto" w:fill="FFFFFF"/>
        </w:rPr>
        <w:t>Kazanım 3: Algıladıklarını hatırlar.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Nesne/durum/olayı bir süre sonra yeniden söyler.</w:t>
      </w:r>
      <w:r w:rsidR="00181A46">
        <w:rPr>
          <w:rFonts w:cstheme="minorHAnsi"/>
          <w:color w:val="000000" w:themeColor="text1"/>
          <w:shd w:val="clear" w:color="auto" w:fill="FFFFFF"/>
        </w:rPr>
        <w:t xml:space="preserve"> </w:t>
      </w:r>
      <w:r w:rsidRPr="00772AC2">
        <w:rPr>
          <w:rFonts w:cstheme="minorHAnsi"/>
          <w:color w:val="000000" w:themeColor="text1"/>
          <w:shd w:val="clear" w:color="auto" w:fill="FFFFFF"/>
        </w:rPr>
        <w:t>Hatırladıklarını yeni durumlarda kullanır.</w:t>
      </w:r>
    </w:p>
    <w:p w:rsidR="00181A46" w:rsidRDefault="00181A46" w:rsidP="003E6C56">
      <w:pPr>
        <w:spacing w:after="0"/>
        <w:rPr>
          <w:rFonts w:cstheme="minorHAnsi"/>
          <w:bCs/>
          <w:iCs/>
          <w:color w:val="000000" w:themeColor="text1"/>
          <w:shd w:val="clear" w:color="auto" w:fill="FFFFFF"/>
        </w:rPr>
      </w:pPr>
    </w:p>
    <w:p w:rsidR="003E6C56" w:rsidRDefault="003E6C56" w:rsidP="003E6C56">
      <w:pPr>
        <w:spacing w:after="0"/>
        <w:rPr>
          <w:rFonts w:cstheme="minorHAnsi"/>
          <w:color w:val="000000" w:themeColor="text1"/>
          <w:shd w:val="clear" w:color="auto" w:fill="FFFFFF"/>
        </w:rPr>
      </w:pPr>
      <w:r w:rsidRPr="00772AC2">
        <w:rPr>
          <w:rFonts w:cstheme="minorHAnsi"/>
          <w:bCs/>
          <w:iCs/>
          <w:color w:val="000000" w:themeColor="text1"/>
          <w:shd w:val="clear" w:color="auto" w:fill="FFFFFF"/>
        </w:rPr>
        <w:t>MOTOR GELİŞİM</w:t>
      </w:r>
      <w:r w:rsidRPr="00772AC2">
        <w:rPr>
          <w:rFonts w:cstheme="minorHAnsi"/>
          <w:color w:val="000000" w:themeColor="text1"/>
        </w:rPr>
        <w:br/>
      </w:r>
      <w:r w:rsidRPr="00772AC2">
        <w:rPr>
          <w:rFonts w:cstheme="minorHAnsi"/>
          <w:color w:val="000000" w:themeColor="text1"/>
          <w:shd w:val="clear" w:color="auto" w:fill="FFFFFF"/>
        </w:rPr>
        <w:t>Kazanım 1: Yer değiştirme hareketleri yapar.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Yönergeler doğrultusunda yürür.</w:t>
      </w:r>
      <w:r w:rsidR="00181A46">
        <w:rPr>
          <w:rFonts w:cstheme="minorHAnsi"/>
          <w:color w:val="000000" w:themeColor="text1"/>
          <w:shd w:val="clear" w:color="auto" w:fill="FFFFFF"/>
        </w:rPr>
        <w:t xml:space="preserve"> </w:t>
      </w:r>
      <w:r w:rsidRPr="00772AC2">
        <w:rPr>
          <w:rFonts w:cstheme="minorHAnsi"/>
          <w:color w:val="000000" w:themeColor="text1"/>
          <w:shd w:val="clear" w:color="auto" w:fill="FFFFFF"/>
        </w:rPr>
        <w:t>Yönergeler doğrultusunda koşar.</w:t>
      </w:r>
    </w:p>
    <w:p w:rsidR="00181A46" w:rsidRPr="00772AC2" w:rsidRDefault="00181A46" w:rsidP="003E6C56">
      <w:pPr>
        <w:spacing w:after="0"/>
        <w:rPr>
          <w:rFonts w:cstheme="minorHAnsi"/>
        </w:rPr>
      </w:pPr>
    </w:p>
    <w:p w:rsidR="003E6C56" w:rsidRPr="00772AC2" w:rsidRDefault="003E6C56" w:rsidP="003E6C56">
      <w:pPr>
        <w:spacing w:after="0"/>
        <w:rPr>
          <w:rFonts w:cstheme="minorHAnsi"/>
        </w:rPr>
      </w:pPr>
      <w:r w:rsidRPr="00772AC2">
        <w:rPr>
          <w:rFonts w:cstheme="minorHAnsi"/>
          <w:bCs/>
          <w:color w:val="000000" w:themeColor="text1"/>
          <w:shd w:val="clear" w:color="auto" w:fill="FFFFFF"/>
        </w:rPr>
        <w:t>SOSYAL DUYGUSAL GELİŞİM</w:t>
      </w:r>
    </w:p>
    <w:p w:rsidR="009E63BA" w:rsidRPr="00772AC2" w:rsidRDefault="003E6C56" w:rsidP="009E63BA">
      <w:pPr>
        <w:spacing w:after="0"/>
        <w:rPr>
          <w:rStyle w:val="Gl"/>
          <w:rFonts w:cstheme="minorHAnsi"/>
          <w:b w:val="0"/>
          <w:bCs w:val="0"/>
        </w:rPr>
      </w:pPr>
      <w:r w:rsidRPr="00772AC2">
        <w:rPr>
          <w:rFonts w:cstheme="minorHAnsi"/>
          <w:color w:val="000000" w:themeColor="text1"/>
          <w:shd w:val="clear" w:color="auto" w:fill="FFFFFF"/>
        </w:rPr>
        <w:t>Kazanım 10: Sorumluluklarını yerine getirir.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Sorumluluk almaya istekli olduğunu gösterir.</w:t>
      </w:r>
      <w:r w:rsidR="00181A46">
        <w:rPr>
          <w:rFonts w:cstheme="minorHAnsi"/>
          <w:color w:val="000000" w:themeColor="text1"/>
          <w:shd w:val="clear" w:color="auto" w:fill="FFFFFF"/>
        </w:rPr>
        <w:t xml:space="preserve"> </w:t>
      </w:r>
      <w:r w:rsidRPr="00772AC2">
        <w:rPr>
          <w:rFonts w:cstheme="minorHAnsi"/>
          <w:color w:val="000000" w:themeColor="text1"/>
          <w:shd w:val="clear" w:color="auto" w:fill="FFFFFF"/>
        </w:rPr>
        <w:t>Üstlendiği sorumluluğu yerine getirir.</w:t>
      </w:r>
      <w:r w:rsidRPr="00772AC2">
        <w:rPr>
          <w:rFonts w:cstheme="minorHAnsi"/>
          <w:color w:val="000000" w:themeColor="text1"/>
        </w:rPr>
        <w:br/>
      </w:r>
    </w:p>
    <w:p w:rsidR="009E63BA" w:rsidRPr="00772AC2" w:rsidRDefault="009E63BA" w:rsidP="009E63BA">
      <w:pPr>
        <w:spacing w:after="0"/>
        <w:rPr>
          <w:rFonts w:cstheme="minorHAnsi"/>
        </w:rPr>
      </w:pPr>
      <w:r w:rsidRPr="00772AC2">
        <w:rPr>
          <w:rFonts w:cstheme="minorHAnsi"/>
          <w:b/>
        </w:rPr>
        <w:t xml:space="preserve">Materyaller: </w:t>
      </w:r>
      <w:r w:rsidR="001C3C53" w:rsidRPr="00772AC2">
        <w:rPr>
          <w:rFonts w:cstheme="minorHAnsi"/>
        </w:rPr>
        <w:t>Sepet ya da kutu,</w:t>
      </w:r>
      <w:r w:rsidR="001C3C53" w:rsidRPr="00772AC2">
        <w:rPr>
          <w:rFonts w:cstheme="minorHAnsi"/>
          <w:b/>
        </w:rPr>
        <w:t xml:space="preserve"> </w:t>
      </w:r>
      <w:r w:rsidR="001C3C53" w:rsidRPr="00772AC2">
        <w:rPr>
          <w:rFonts w:cstheme="minorHAnsi"/>
        </w:rPr>
        <w:t>sarı, kırmızı, mavi ve yeşil renkte dört ayrı kumaş ya da şal</w:t>
      </w:r>
    </w:p>
    <w:p w:rsidR="009E63BA" w:rsidRPr="00772AC2" w:rsidRDefault="009E63BA" w:rsidP="009E63BA">
      <w:pPr>
        <w:spacing w:after="0"/>
        <w:rPr>
          <w:rFonts w:cstheme="minorHAnsi"/>
        </w:rPr>
      </w:pPr>
      <w:r w:rsidRPr="00772AC2">
        <w:rPr>
          <w:rFonts w:cstheme="minorHAnsi"/>
          <w:b/>
        </w:rPr>
        <w:t xml:space="preserve">Sözcük ve Kavramlar: </w:t>
      </w:r>
      <w:r w:rsidR="001C3C53" w:rsidRPr="00772AC2">
        <w:rPr>
          <w:rFonts w:cstheme="minorHAnsi"/>
        </w:rPr>
        <w:t>Renkler, hareket, hızlı- yavaş, kolay- zor</w:t>
      </w:r>
    </w:p>
    <w:p w:rsidR="009E63BA" w:rsidRPr="00772AC2" w:rsidRDefault="009E63BA" w:rsidP="009E63BA">
      <w:pPr>
        <w:spacing w:after="0"/>
        <w:rPr>
          <w:rFonts w:cstheme="minorHAnsi"/>
          <w:b/>
        </w:rPr>
      </w:pPr>
    </w:p>
    <w:p w:rsidR="00181A46" w:rsidRDefault="00181A46" w:rsidP="009E63BA">
      <w:pPr>
        <w:spacing w:after="0"/>
        <w:rPr>
          <w:rFonts w:cstheme="minorHAnsi"/>
          <w:b/>
        </w:rPr>
      </w:pPr>
      <w:r>
        <w:rPr>
          <w:rFonts w:cstheme="minorHAnsi"/>
          <w:b/>
        </w:rPr>
        <w:t>Öğrenme Süreci</w:t>
      </w:r>
    </w:p>
    <w:p w:rsidR="009E63BA" w:rsidRPr="00772AC2" w:rsidRDefault="001C3C53" w:rsidP="009E63BA">
      <w:pPr>
        <w:spacing w:after="0"/>
        <w:rPr>
          <w:rFonts w:cstheme="minorHAnsi"/>
        </w:rPr>
      </w:pPr>
      <w:r w:rsidRPr="00772AC2">
        <w:rPr>
          <w:rFonts w:cstheme="minorHAnsi"/>
        </w:rPr>
        <w:t>Öğretmen</w:t>
      </w:r>
      <w:r w:rsidR="00181A46">
        <w:rPr>
          <w:rFonts w:cstheme="minorHAnsi"/>
        </w:rPr>
        <w:t>,</w:t>
      </w:r>
      <w:r w:rsidRPr="00772AC2">
        <w:rPr>
          <w:rFonts w:cstheme="minorHAnsi"/>
        </w:rPr>
        <w:t xml:space="preserve"> bir sepetin içine sarı, kırmızı, mavi ve yeşil renkte dört ayrı kumaş ya da şal koyar. Çocuklar öğretmenin etrafında, ayakta bir çember oluştururlar. Öğretmen çocuklarla birlikte her renk için bir hareket belirler. Örneğin; kırmızı renkte zıplama, sarı renkte dönme, yeşil renkte yere</w:t>
      </w:r>
      <w:r w:rsidR="00DC1888">
        <w:rPr>
          <w:rFonts w:cstheme="minorHAnsi"/>
        </w:rPr>
        <w:t xml:space="preserve"> çömelme, mavi renkte el çırpma</w:t>
      </w:r>
      <w:r w:rsidRPr="00772AC2">
        <w:rPr>
          <w:rFonts w:cstheme="minorHAnsi"/>
        </w:rPr>
        <w:t xml:space="preserve"> gibi. Çocuklar çember</w:t>
      </w:r>
      <w:r w:rsidR="00DC1888">
        <w:rPr>
          <w:rFonts w:cstheme="minorHAnsi"/>
        </w:rPr>
        <w:t xml:space="preserve"> şeklinde,</w:t>
      </w:r>
      <w:r w:rsidRPr="00772AC2">
        <w:rPr>
          <w:rFonts w:cstheme="minorHAnsi"/>
        </w:rPr>
        <w:t xml:space="preserve"> ortalarında ise öğretmen vardır. Öğretmen sepetin içinden bir kumaş çıkarır ve çocuklar o rengin hareketini hatırlayıp, o hareketi yaparlar. Sonra başka bir renk seçer. Bu şekilde oyun sürdürülür. Oyun önce yavaş, sonra hızlı bir şekilde oynanır. Sonlara doğru iki renk bir arada seçilerek iki hareketin aynı ayna yapılması istenerek daha da zorlaştırılabilir. Örneğin kırmızı ile sarı seçilir. Çocuklar aynı anda hem zıplar, hem de dönerler. </w:t>
      </w:r>
    </w:p>
    <w:p w:rsidR="001C3C53" w:rsidRPr="00181A46" w:rsidRDefault="001C3C53" w:rsidP="009E63BA">
      <w:pPr>
        <w:spacing w:after="0"/>
        <w:rPr>
          <w:rFonts w:cstheme="minorHAnsi"/>
        </w:rPr>
      </w:pPr>
      <w:r w:rsidRPr="00181A46">
        <w:rPr>
          <w:rFonts w:cstheme="minorHAnsi"/>
        </w:rPr>
        <w:t>Eğitim setinin 6. Kitabının 10 ve 11. Sayfaları tamamlanır.</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 xml:space="preserve">Değerlendirme: </w:t>
      </w:r>
    </w:p>
    <w:p w:rsidR="001C3C53" w:rsidRPr="00DC1888" w:rsidRDefault="001C3C53" w:rsidP="001C3C53">
      <w:pPr>
        <w:pStyle w:val="ListeParagraf"/>
        <w:numPr>
          <w:ilvl w:val="0"/>
          <w:numId w:val="1"/>
        </w:numPr>
        <w:spacing w:after="0"/>
        <w:rPr>
          <w:rFonts w:cstheme="minorHAnsi"/>
        </w:rPr>
      </w:pPr>
      <w:r w:rsidRPr="00DC1888">
        <w:rPr>
          <w:rFonts w:cstheme="minorHAnsi"/>
        </w:rPr>
        <w:t>Sepetimizde hangi renkler vardı?</w:t>
      </w:r>
    </w:p>
    <w:p w:rsidR="001C3C53" w:rsidRPr="00DC1888" w:rsidRDefault="001C3C53" w:rsidP="001C3C53">
      <w:pPr>
        <w:pStyle w:val="ListeParagraf"/>
        <w:numPr>
          <w:ilvl w:val="0"/>
          <w:numId w:val="1"/>
        </w:numPr>
        <w:spacing w:after="0"/>
        <w:rPr>
          <w:rFonts w:cstheme="minorHAnsi"/>
        </w:rPr>
      </w:pPr>
      <w:r w:rsidRPr="00DC1888">
        <w:rPr>
          <w:rFonts w:cstheme="minorHAnsi"/>
        </w:rPr>
        <w:t>En çok hangi rengin hareketini yapmaktan keyif aldın?</w:t>
      </w:r>
    </w:p>
    <w:p w:rsidR="001C3C53" w:rsidRPr="00DC1888" w:rsidRDefault="001C3C53" w:rsidP="001C3C53">
      <w:pPr>
        <w:pStyle w:val="ListeParagraf"/>
        <w:numPr>
          <w:ilvl w:val="0"/>
          <w:numId w:val="1"/>
        </w:numPr>
        <w:spacing w:after="0"/>
        <w:rPr>
          <w:rFonts w:cstheme="minorHAnsi"/>
        </w:rPr>
      </w:pPr>
      <w:r w:rsidRPr="00DC1888">
        <w:rPr>
          <w:rFonts w:cstheme="minorHAnsi"/>
        </w:rPr>
        <w:t>Sepete başka hangi renkler ve hareketler ekleyebilirdik?</w:t>
      </w:r>
    </w:p>
    <w:p w:rsidR="009E63BA" w:rsidRPr="00DC1888" w:rsidRDefault="001C3C53" w:rsidP="009E63BA">
      <w:pPr>
        <w:pStyle w:val="ListeParagraf"/>
        <w:numPr>
          <w:ilvl w:val="0"/>
          <w:numId w:val="1"/>
        </w:numPr>
        <w:spacing w:after="0"/>
        <w:rPr>
          <w:rFonts w:cstheme="minorHAnsi"/>
        </w:rPr>
      </w:pPr>
      <w:r w:rsidRPr="00DC1888">
        <w:rPr>
          <w:rFonts w:cstheme="minorHAnsi"/>
        </w:rPr>
        <w:t>İki hareketi aynı anda yaptığında neler yaşadın?</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Aile Katılımı:</w:t>
      </w:r>
    </w:p>
    <w:p w:rsidR="009E63BA" w:rsidRPr="00772AC2" w:rsidRDefault="009E63BA" w:rsidP="009E63BA">
      <w:pPr>
        <w:spacing w:after="0"/>
        <w:rPr>
          <w:rFonts w:cstheme="minorHAnsi"/>
          <w:b/>
        </w:rPr>
      </w:pPr>
    </w:p>
    <w:p w:rsidR="009E63BA" w:rsidRPr="00772AC2" w:rsidRDefault="009E63BA" w:rsidP="009E63BA">
      <w:pPr>
        <w:spacing w:after="0"/>
        <w:rPr>
          <w:rFonts w:cstheme="minorHAnsi"/>
        </w:rPr>
      </w:pPr>
      <w:r w:rsidRPr="00772AC2">
        <w:rPr>
          <w:rFonts w:cstheme="minorHAnsi"/>
          <w:b/>
        </w:rPr>
        <w:t xml:space="preserve">Uyarlama: </w:t>
      </w:r>
      <w:r w:rsidRPr="00772AC2">
        <w:rPr>
          <w:rFonts w:cstheme="minorHAnsi"/>
        </w:rPr>
        <w:t xml:space="preserve">Sınıfta özel </w:t>
      </w:r>
      <w:proofErr w:type="spellStart"/>
      <w:r w:rsidRPr="00772AC2">
        <w:rPr>
          <w:rFonts w:cstheme="minorHAnsi"/>
        </w:rPr>
        <w:t>gereksinimli</w:t>
      </w:r>
      <w:proofErr w:type="spellEnd"/>
      <w:r w:rsidRPr="00772AC2">
        <w:rPr>
          <w:rFonts w:cstheme="minorHAnsi"/>
        </w:rPr>
        <w:t xml:space="preserve"> bir çocuk bulunuyor ise etkinliği öğrenme süreci, “MEB OÖE Programı Özel </w:t>
      </w:r>
      <w:proofErr w:type="spellStart"/>
      <w:r w:rsidRPr="00772AC2">
        <w:rPr>
          <w:rFonts w:cstheme="minorHAnsi"/>
        </w:rPr>
        <w:t>Gereksinimli</w:t>
      </w:r>
      <w:proofErr w:type="spellEnd"/>
      <w:r w:rsidRPr="00772AC2">
        <w:rPr>
          <w:rFonts w:cstheme="minorHAnsi"/>
        </w:rPr>
        <w:t xml:space="preserve"> Çocukları Desteklemede Dikkat Edilmesi Gereken Notlar” metnindeki bilgiler doğrultusunda düzenlenir.</w:t>
      </w:r>
    </w:p>
    <w:p w:rsidR="00EA0003" w:rsidRDefault="00EA0003" w:rsidP="00DC1888">
      <w:pPr>
        <w:spacing w:after="0"/>
        <w:jc w:val="center"/>
        <w:rPr>
          <w:rFonts w:cstheme="minorHAnsi"/>
          <w:b/>
        </w:rPr>
      </w:pPr>
      <w:r w:rsidRPr="00772AC2">
        <w:rPr>
          <w:rFonts w:cstheme="minorHAnsi"/>
          <w:b/>
        </w:rPr>
        <w:lastRenderedPageBreak/>
        <w:t>ŞEMSİYEMDE DUYGU VAR</w:t>
      </w:r>
    </w:p>
    <w:p w:rsidR="00DC1888" w:rsidRPr="00772AC2" w:rsidRDefault="00DC1888" w:rsidP="00DC1888">
      <w:pPr>
        <w:spacing w:after="0"/>
        <w:jc w:val="center"/>
        <w:rPr>
          <w:rFonts w:cstheme="minorHAnsi"/>
          <w:b/>
        </w:rPr>
      </w:pPr>
    </w:p>
    <w:p w:rsidR="009E63BA" w:rsidRPr="00772AC2" w:rsidRDefault="009E63BA" w:rsidP="009E63BA">
      <w:pPr>
        <w:spacing w:after="0"/>
        <w:rPr>
          <w:rFonts w:cstheme="minorHAnsi"/>
        </w:rPr>
      </w:pPr>
      <w:r w:rsidRPr="00772AC2">
        <w:rPr>
          <w:rFonts w:cstheme="minorHAnsi"/>
          <w:b/>
        </w:rPr>
        <w:t xml:space="preserve">Etkinlik Türü: </w:t>
      </w:r>
      <w:r w:rsidRPr="00772AC2">
        <w:rPr>
          <w:rFonts w:cstheme="minorHAnsi"/>
        </w:rPr>
        <w:t xml:space="preserve"> </w:t>
      </w:r>
      <w:r w:rsidR="00EA0003" w:rsidRPr="00772AC2">
        <w:rPr>
          <w:rFonts w:cstheme="minorHAnsi"/>
        </w:rPr>
        <w:t>Oyun, drama etkinliği</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KAZANIM</w:t>
      </w:r>
      <w:r w:rsidR="00DC1888">
        <w:rPr>
          <w:rFonts w:cstheme="minorHAnsi"/>
          <w:b/>
        </w:rPr>
        <w:t>LAR</w:t>
      </w:r>
      <w:r w:rsidRPr="00772AC2">
        <w:rPr>
          <w:rFonts w:cstheme="minorHAnsi"/>
          <w:b/>
        </w:rPr>
        <w:t xml:space="preserve"> ve</w:t>
      </w:r>
      <w:r w:rsidR="00DC1888">
        <w:rPr>
          <w:rFonts w:cstheme="minorHAnsi"/>
          <w:b/>
        </w:rPr>
        <w:t xml:space="preserve"> GÖSTERGELERİ</w:t>
      </w:r>
    </w:p>
    <w:p w:rsidR="00DC1888" w:rsidRDefault="00336F92" w:rsidP="00336F92">
      <w:pPr>
        <w:spacing w:after="0"/>
        <w:rPr>
          <w:rFonts w:cstheme="minorHAnsi"/>
          <w:color w:val="000000" w:themeColor="text1"/>
        </w:rPr>
      </w:pPr>
      <w:r w:rsidRPr="00772AC2">
        <w:rPr>
          <w:rFonts w:cstheme="minorHAnsi"/>
          <w:bCs/>
          <w:color w:val="000000" w:themeColor="text1"/>
          <w:shd w:val="clear" w:color="auto" w:fill="FFFFFF"/>
        </w:rPr>
        <w:t xml:space="preserve">BİLİŞSEL </w:t>
      </w:r>
      <w:r w:rsidR="00DC1888">
        <w:rPr>
          <w:rFonts w:cstheme="minorHAnsi"/>
          <w:bCs/>
          <w:color w:val="000000" w:themeColor="text1"/>
          <w:shd w:val="clear" w:color="auto" w:fill="FFFFFF"/>
        </w:rPr>
        <w:t>GELİŞİM</w:t>
      </w:r>
    </w:p>
    <w:p w:rsidR="00DC1888" w:rsidRDefault="00336F92" w:rsidP="00336F92">
      <w:pPr>
        <w:spacing w:after="0"/>
        <w:rPr>
          <w:rFonts w:cstheme="minorHAnsi"/>
          <w:bCs/>
          <w:color w:val="000000" w:themeColor="text1"/>
          <w:shd w:val="clear" w:color="auto" w:fill="FFFFFF"/>
        </w:rPr>
      </w:pPr>
      <w:r w:rsidRPr="00772AC2">
        <w:rPr>
          <w:rFonts w:cstheme="minorHAnsi"/>
          <w:color w:val="000000" w:themeColor="text1"/>
          <w:shd w:val="clear" w:color="auto" w:fill="FFFFFF"/>
        </w:rPr>
        <w:t>Kazanım 1: Nesne/durum/olaya dikkatini verir.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Dikkat edilmesi gereken nesne/durum/olaya odaklanır.</w:t>
      </w:r>
      <w:r w:rsidRPr="00772AC2">
        <w:rPr>
          <w:rFonts w:cstheme="minorHAnsi"/>
          <w:color w:val="000000" w:themeColor="text1"/>
        </w:rPr>
        <w:br/>
      </w:r>
    </w:p>
    <w:p w:rsidR="00336F92" w:rsidRPr="00772AC2" w:rsidRDefault="00336F92" w:rsidP="00336F92">
      <w:pPr>
        <w:spacing w:after="0"/>
        <w:rPr>
          <w:rFonts w:cstheme="minorHAnsi"/>
        </w:rPr>
      </w:pPr>
      <w:r w:rsidRPr="00772AC2">
        <w:rPr>
          <w:rFonts w:cstheme="minorHAnsi"/>
          <w:bCs/>
          <w:color w:val="000000" w:themeColor="text1"/>
          <w:shd w:val="clear" w:color="auto" w:fill="FFFFFF"/>
        </w:rPr>
        <w:t>DİL GELİŞİMİ</w:t>
      </w:r>
    </w:p>
    <w:p w:rsidR="00336F92" w:rsidRPr="00772AC2" w:rsidRDefault="00336F92" w:rsidP="00336F92">
      <w:pPr>
        <w:spacing w:after="0"/>
        <w:rPr>
          <w:rFonts w:cstheme="minorHAnsi"/>
        </w:rPr>
      </w:pPr>
      <w:r w:rsidRPr="00772AC2">
        <w:rPr>
          <w:rFonts w:cstheme="minorHAnsi"/>
          <w:color w:val="000000" w:themeColor="text1"/>
          <w:shd w:val="clear" w:color="auto" w:fill="FFFFFF"/>
        </w:rPr>
        <w:t>Kazanım 8: Dinledikleri/izlediklerini çeşitli yollarla ifade eder.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Dinledikleri/izlediklerini drama yoluyla sergiler.</w:t>
      </w:r>
    </w:p>
    <w:p w:rsidR="00336F92" w:rsidRPr="00772AC2" w:rsidRDefault="00336F92" w:rsidP="00336F92">
      <w:pPr>
        <w:spacing w:after="0"/>
        <w:rPr>
          <w:rFonts w:cstheme="minorHAnsi"/>
        </w:rPr>
      </w:pPr>
      <w:r w:rsidRPr="00772AC2">
        <w:rPr>
          <w:rFonts w:cstheme="minorHAnsi"/>
          <w:color w:val="000000" w:themeColor="text1"/>
          <w:shd w:val="clear" w:color="auto" w:fill="FFFFFF"/>
        </w:rPr>
        <w:t>Kazanım 10: Görsel materyalleri okur.</w:t>
      </w:r>
    </w:p>
    <w:p w:rsidR="00336F92" w:rsidRPr="00772AC2" w:rsidRDefault="00336F92" w:rsidP="00336F92">
      <w:pPr>
        <w:spacing w:after="0"/>
        <w:rPr>
          <w:rFonts w:cstheme="minorHAnsi"/>
        </w:rPr>
      </w:pP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Görsel materyalleri inceler.</w:t>
      </w:r>
      <w:r w:rsidR="00DC1888">
        <w:rPr>
          <w:rFonts w:cstheme="minorHAnsi"/>
          <w:color w:val="000000" w:themeColor="text1"/>
          <w:shd w:val="clear" w:color="auto" w:fill="FFFFFF"/>
        </w:rPr>
        <w:t xml:space="preserve"> </w:t>
      </w:r>
      <w:r w:rsidRPr="00772AC2">
        <w:rPr>
          <w:rFonts w:cstheme="minorHAnsi"/>
          <w:color w:val="000000" w:themeColor="text1"/>
          <w:shd w:val="clear" w:color="auto" w:fill="FFFFFF"/>
        </w:rPr>
        <w:t>Görsel materyalleri açıklar.</w:t>
      </w:r>
    </w:p>
    <w:p w:rsidR="00336F92" w:rsidRPr="00772AC2" w:rsidRDefault="00336F92" w:rsidP="00336F92">
      <w:pPr>
        <w:spacing w:after="0"/>
        <w:rPr>
          <w:rFonts w:cstheme="minorHAnsi"/>
        </w:rPr>
      </w:pPr>
      <w:r w:rsidRPr="00772AC2">
        <w:rPr>
          <w:rFonts w:cstheme="minorHAnsi"/>
          <w:color w:val="000000" w:themeColor="text1"/>
          <w:shd w:val="clear" w:color="auto" w:fill="FFFFFF"/>
        </w:rPr>
        <w:t>Görsel materyalleri kullanarak olay, öykü gibi kompozisyonlar oluşturur.</w:t>
      </w:r>
    </w:p>
    <w:p w:rsidR="00DC1888" w:rsidRDefault="00DC1888" w:rsidP="00336F92">
      <w:pPr>
        <w:spacing w:after="0"/>
        <w:rPr>
          <w:rFonts w:cstheme="minorHAnsi"/>
          <w:bCs/>
          <w:color w:val="000000" w:themeColor="text1"/>
          <w:shd w:val="clear" w:color="auto" w:fill="FFFFFF"/>
        </w:rPr>
      </w:pPr>
    </w:p>
    <w:p w:rsidR="00336F92" w:rsidRPr="00772AC2" w:rsidRDefault="00336F92" w:rsidP="00336F92">
      <w:pPr>
        <w:spacing w:after="0"/>
        <w:rPr>
          <w:rFonts w:cstheme="minorHAnsi"/>
        </w:rPr>
      </w:pPr>
      <w:r w:rsidRPr="00772AC2">
        <w:rPr>
          <w:rFonts w:cstheme="minorHAnsi"/>
          <w:bCs/>
          <w:color w:val="000000" w:themeColor="text1"/>
          <w:shd w:val="clear" w:color="auto" w:fill="FFFFFF"/>
        </w:rPr>
        <w:t>SOSYAL DUYGUSAL GELİŞİM</w:t>
      </w:r>
    </w:p>
    <w:p w:rsidR="00336F92" w:rsidRPr="00772AC2" w:rsidRDefault="00336F92" w:rsidP="00336F92">
      <w:pPr>
        <w:spacing w:after="0"/>
        <w:rPr>
          <w:rFonts w:cstheme="minorHAnsi"/>
        </w:rPr>
      </w:pPr>
      <w:r w:rsidRPr="00772AC2">
        <w:rPr>
          <w:rFonts w:cstheme="minorHAnsi"/>
          <w:color w:val="000000" w:themeColor="text1"/>
          <w:shd w:val="clear" w:color="auto" w:fill="FFFFFF"/>
        </w:rPr>
        <w:t>Kazanım 1: Kendisine ait özellikleri tanıtır.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rPr>
        <w:t xml:space="preserve"> </w:t>
      </w:r>
      <w:proofErr w:type="spellStart"/>
      <w:r w:rsidRPr="00772AC2">
        <w:rPr>
          <w:rFonts w:cstheme="minorHAnsi"/>
          <w:color w:val="000000" w:themeColor="text1"/>
          <w:shd w:val="clear" w:color="auto" w:fill="FFFFFF"/>
        </w:rPr>
        <w:t>Duyuşsal</w:t>
      </w:r>
      <w:proofErr w:type="spellEnd"/>
      <w:r w:rsidRPr="00772AC2">
        <w:rPr>
          <w:rFonts w:cstheme="minorHAnsi"/>
          <w:color w:val="000000" w:themeColor="text1"/>
          <w:shd w:val="clear" w:color="auto" w:fill="FFFFFF"/>
        </w:rPr>
        <w:t xml:space="preserve"> özelliklerini söyler.</w:t>
      </w:r>
    </w:p>
    <w:p w:rsidR="00336F92" w:rsidRPr="00772AC2" w:rsidRDefault="00336F92" w:rsidP="00336F92">
      <w:pPr>
        <w:spacing w:after="0"/>
        <w:rPr>
          <w:rFonts w:cstheme="minorHAnsi"/>
        </w:rPr>
      </w:pPr>
      <w:r w:rsidRPr="00772AC2">
        <w:rPr>
          <w:rFonts w:cstheme="minorHAnsi"/>
          <w:color w:val="000000" w:themeColor="text1"/>
          <w:shd w:val="clear" w:color="auto" w:fill="FFFFFF"/>
        </w:rPr>
        <w:t>Kazanım 3: Kendini yaratıcı yollarla ifade eder.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Duygu, düşünce ve hayallerini özgün yollarla ifade eder.</w:t>
      </w:r>
      <w:r w:rsidR="00DC1888">
        <w:rPr>
          <w:rFonts w:cstheme="minorHAnsi"/>
          <w:color w:val="000000" w:themeColor="text1"/>
          <w:shd w:val="clear" w:color="auto" w:fill="FFFFFF"/>
        </w:rPr>
        <w:t xml:space="preserve"> </w:t>
      </w:r>
      <w:r w:rsidRPr="00772AC2">
        <w:rPr>
          <w:rFonts w:cstheme="minorHAnsi"/>
          <w:color w:val="000000" w:themeColor="text1"/>
          <w:shd w:val="clear" w:color="auto" w:fill="FFFFFF"/>
        </w:rPr>
        <w:t>Nesneleri alışılmışın dışında kullanır.</w:t>
      </w:r>
      <w:r w:rsidR="00DC1888">
        <w:rPr>
          <w:rFonts w:cstheme="minorHAnsi"/>
          <w:color w:val="000000" w:themeColor="text1"/>
          <w:shd w:val="clear" w:color="auto" w:fill="FFFFFF"/>
        </w:rPr>
        <w:t xml:space="preserve"> </w:t>
      </w:r>
      <w:r w:rsidRPr="00772AC2">
        <w:rPr>
          <w:rFonts w:cstheme="minorHAnsi"/>
          <w:color w:val="000000" w:themeColor="text1"/>
          <w:shd w:val="clear" w:color="auto" w:fill="FFFFFF"/>
        </w:rPr>
        <w:t>Özgün özellikler taşıyan ürünler oluşturur.</w:t>
      </w:r>
    </w:p>
    <w:p w:rsidR="00336F92" w:rsidRPr="00772AC2" w:rsidRDefault="00336F92" w:rsidP="00336F92">
      <w:pPr>
        <w:spacing w:after="0"/>
        <w:rPr>
          <w:rFonts w:cstheme="minorHAnsi"/>
        </w:rPr>
      </w:pPr>
      <w:r w:rsidRPr="00772AC2">
        <w:rPr>
          <w:rFonts w:cstheme="minorHAnsi"/>
          <w:color w:val="000000" w:themeColor="text1"/>
          <w:shd w:val="clear" w:color="auto" w:fill="FFFFFF"/>
        </w:rPr>
        <w:t>Kazanım 4: Bir olay ya da durumla ilgili olarak başkalarının duygularını açıklar.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Başkalarının duygularını söyler.</w:t>
      </w:r>
      <w:r w:rsidR="00DC1888">
        <w:rPr>
          <w:rFonts w:cstheme="minorHAnsi"/>
          <w:color w:val="000000" w:themeColor="text1"/>
          <w:shd w:val="clear" w:color="auto" w:fill="FFFFFF"/>
        </w:rPr>
        <w:t xml:space="preserve"> </w:t>
      </w:r>
      <w:r w:rsidRPr="00772AC2">
        <w:rPr>
          <w:rFonts w:cstheme="minorHAnsi"/>
          <w:color w:val="000000" w:themeColor="text1"/>
          <w:shd w:val="clear" w:color="auto" w:fill="FFFFFF"/>
        </w:rPr>
        <w:t>Başkalarının duygularının nedenlerini söyler.</w:t>
      </w:r>
    </w:p>
    <w:p w:rsidR="00093DA7" w:rsidRPr="00772AC2" w:rsidRDefault="00336F92" w:rsidP="00093DA7">
      <w:pPr>
        <w:spacing w:after="0"/>
        <w:rPr>
          <w:rFonts w:cstheme="minorHAnsi"/>
        </w:rPr>
      </w:pPr>
      <w:r w:rsidRPr="00772AC2">
        <w:rPr>
          <w:rFonts w:cstheme="minorHAnsi"/>
          <w:color w:val="000000" w:themeColor="text1"/>
          <w:shd w:val="clear" w:color="auto" w:fill="FFFFFF"/>
        </w:rPr>
        <w:t>Kazanım 5: Bir olay ya da durumla ilgili olumsuz duygularını uygun yollarla gösterir.</w:t>
      </w:r>
      <w:r w:rsidRPr="00772AC2">
        <w:rPr>
          <w:rFonts w:cstheme="minorHAnsi"/>
          <w:color w:val="000000" w:themeColor="text1"/>
        </w:rPr>
        <w:br/>
      </w:r>
      <w:r w:rsidRPr="00772AC2">
        <w:rPr>
          <w:rFonts w:cstheme="minorHAnsi"/>
          <w:color w:val="000000" w:themeColor="text1"/>
          <w:shd w:val="clear" w:color="auto" w:fill="FFFFFF"/>
        </w:rPr>
        <w:t>Göstergeleri:</w:t>
      </w:r>
      <w:r w:rsidRPr="00772AC2">
        <w:rPr>
          <w:rFonts w:cstheme="minorHAnsi"/>
          <w:color w:val="000000" w:themeColor="text1"/>
        </w:rPr>
        <w:t xml:space="preserve"> </w:t>
      </w:r>
      <w:r w:rsidRPr="00772AC2">
        <w:rPr>
          <w:rFonts w:cstheme="minorHAnsi"/>
          <w:color w:val="000000" w:themeColor="text1"/>
          <w:shd w:val="clear" w:color="auto" w:fill="FFFFFF"/>
        </w:rPr>
        <w:t>Olumsuz duygularını olumlu sözel ifadeler kullanarak açıklar.</w:t>
      </w:r>
      <w:r w:rsidR="00DC1888">
        <w:rPr>
          <w:rFonts w:cstheme="minorHAnsi"/>
          <w:color w:val="000000" w:themeColor="text1"/>
          <w:shd w:val="clear" w:color="auto" w:fill="FFFFFF"/>
        </w:rPr>
        <w:t xml:space="preserve"> </w:t>
      </w:r>
      <w:r w:rsidRPr="00772AC2">
        <w:rPr>
          <w:rFonts w:cstheme="minorHAnsi"/>
          <w:color w:val="000000" w:themeColor="text1"/>
          <w:shd w:val="clear" w:color="auto" w:fill="FFFFFF"/>
        </w:rPr>
        <w:t>Olumsuz duygularını olumlu davranışlarla gösterir.</w:t>
      </w:r>
      <w:r w:rsidRPr="00772AC2">
        <w:rPr>
          <w:rFonts w:cstheme="minorHAnsi"/>
          <w:color w:val="000000" w:themeColor="text1"/>
        </w:rPr>
        <w:br/>
      </w:r>
    </w:p>
    <w:p w:rsidR="009E63BA" w:rsidRPr="00772AC2" w:rsidRDefault="00093DA7" w:rsidP="009E63BA">
      <w:pPr>
        <w:spacing w:after="0"/>
        <w:rPr>
          <w:rFonts w:cstheme="minorHAnsi"/>
          <w:b/>
        </w:rPr>
      </w:pPr>
      <w:r w:rsidRPr="00772AC2">
        <w:rPr>
          <w:rFonts w:cstheme="minorHAnsi"/>
          <w:b/>
        </w:rPr>
        <w:t xml:space="preserve">Materyaller: </w:t>
      </w:r>
      <w:r w:rsidRPr="00772AC2">
        <w:rPr>
          <w:rFonts w:cstheme="minorHAnsi"/>
        </w:rPr>
        <w:t>Şemsiye, ip, renkli zarflar, duygu ve nesne resimleri</w:t>
      </w:r>
    </w:p>
    <w:p w:rsidR="00093DA7" w:rsidRPr="00772AC2" w:rsidRDefault="009E63BA" w:rsidP="00093DA7">
      <w:pPr>
        <w:spacing w:after="0"/>
        <w:rPr>
          <w:rFonts w:cstheme="minorHAnsi"/>
        </w:rPr>
      </w:pPr>
      <w:r w:rsidRPr="00772AC2">
        <w:rPr>
          <w:rFonts w:cstheme="minorHAnsi"/>
          <w:b/>
        </w:rPr>
        <w:t xml:space="preserve">Sözcük ve Kavramlar: </w:t>
      </w:r>
      <w:r w:rsidR="00093DA7" w:rsidRPr="00772AC2">
        <w:rPr>
          <w:rStyle w:val="Gl"/>
          <w:rFonts w:cstheme="minorHAnsi"/>
          <w:b w:val="0"/>
        </w:rPr>
        <w:t xml:space="preserve">Mutlu, üzgün, kızgın, korkmuş, düşünceli ve şaşırmış </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Öğrenme Süreci:</w:t>
      </w:r>
    </w:p>
    <w:p w:rsidR="00093DA7" w:rsidRPr="00772AC2" w:rsidRDefault="00093DA7" w:rsidP="00093DA7">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772AC2">
        <w:rPr>
          <w:rStyle w:val="Gl"/>
          <w:rFonts w:asciiTheme="minorHAnsi" w:hAnsiTheme="minorHAnsi" w:cstheme="minorHAnsi"/>
          <w:b w:val="0"/>
          <w:sz w:val="22"/>
          <w:szCs w:val="22"/>
          <w:lang w:val="tr-TR"/>
        </w:rPr>
        <w:t>Öğretmen bir yetişkin şemsiyesi alır. Şemsiyenin metal kısımlarından aşağı 12 adet ip sarkıtır. Bu iplerin her birinin ucuna bir zarf yapıştırır. Zarflardan 6 tanesinin içinde farklı duygu ifadeleri ( mutlu, üzgün, kızgın, korkmuş, düşünceli ve şaşırmış) diğer 6 tanesinin içinde ise olay ya da nesne resimleri ( araba, hediye paketi, oyuncak bebek, park, deniz vb.) vardır. Duyguların zarfları tek renk, olayların zarfları ise başka bir renkte olmalıdır. Örneğin duygular kırmızı zarflarda, olaylar ise sarı zarflarda olabilir.</w:t>
      </w:r>
    </w:p>
    <w:p w:rsidR="00093DA7" w:rsidRPr="00772AC2" w:rsidRDefault="00093DA7" w:rsidP="00093DA7">
      <w:pPr>
        <w:spacing w:after="0"/>
        <w:rPr>
          <w:rFonts w:cstheme="minorHAnsi"/>
        </w:rPr>
      </w:pPr>
      <w:r w:rsidRPr="00772AC2">
        <w:rPr>
          <w:rFonts w:cstheme="minorHAnsi"/>
        </w:rPr>
        <w:t>Çocuklar ayakta çember oluşturacak şekilde dururlar. Öğretmen şemsiyesinin ucunda sallanan zarflar ile çocukların ortalarına geçer. Çocuklar kendi aralarında sınıf mevcuduna göre 2 ya da 3 er kişilik gruplara ayrılır.</w:t>
      </w:r>
    </w:p>
    <w:p w:rsidR="00093DA7" w:rsidRPr="00772AC2" w:rsidRDefault="00093DA7" w:rsidP="00093DA7">
      <w:pPr>
        <w:spacing w:after="0"/>
        <w:rPr>
          <w:rFonts w:cstheme="minorHAnsi"/>
          <w:b/>
        </w:rPr>
      </w:pPr>
    </w:p>
    <w:p w:rsidR="00093DA7" w:rsidRPr="00DC1888" w:rsidRDefault="00093DA7" w:rsidP="00093DA7">
      <w:pPr>
        <w:spacing w:after="0"/>
        <w:rPr>
          <w:rFonts w:cstheme="minorHAnsi"/>
        </w:rPr>
      </w:pPr>
      <w:r w:rsidRPr="00DC1888">
        <w:rPr>
          <w:rFonts w:cstheme="minorHAnsi"/>
        </w:rPr>
        <w:t>“Bazen mutlu hissedersin,</w:t>
      </w:r>
    </w:p>
    <w:p w:rsidR="00093DA7" w:rsidRPr="00DC1888" w:rsidRDefault="00093DA7" w:rsidP="00093DA7">
      <w:pPr>
        <w:spacing w:after="0"/>
        <w:rPr>
          <w:rFonts w:cstheme="minorHAnsi"/>
        </w:rPr>
      </w:pPr>
      <w:r w:rsidRPr="00DC1888">
        <w:rPr>
          <w:rFonts w:cstheme="minorHAnsi"/>
        </w:rPr>
        <w:t>Bazen üzgün hissedersin.</w:t>
      </w:r>
    </w:p>
    <w:p w:rsidR="00093DA7" w:rsidRPr="00DC1888" w:rsidRDefault="00093DA7" w:rsidP="00093DA7">
      <w:pPr>
        <w:spacing w:after="0"/>
        <w:rPr>
          <w:rFonts w:cstheme="minorHAnsi"/>
        </w:rPr>
      </w:pPr>
      <w:r w:rsidRPr="00DC1888">
        <w:rPr>
          <w:rFonts w:cstheme="minorHAnsi"/>
        </w:rPr>
        <w:t>Bazen korkmuş ya da kızgın hissedersin</w:t>
      </w:r>
    </w:p>
    <w:p w:rsidR="00093DA7" w:rsidRPr="00DC1888" w:rsidRDefault="00093DA7" w:rsidP="00093DA7">
      <w:pPr>
        <w:spacing w:after="0"/>
        <w:rPr>
          <w:rFonts w:cstheme="minorHAnsi"/>
        </w:rPr>
      </w:pPr>
      <w:r w:rsidRPr="00DC1888">
        <w:rPr>
          <w:rFonts w:cstheme="minorHAnsi"/>
        </w:rPr>
        <w:lastRenderedPageBreak/>
        <w:t>Bazen şaşkın olursun,</w:t>
      </w:r>
    </w:p>
    <w:p w:rsidR="00093DA7" w:rsidRPr="00DC1888" w:rsidRDefault="00093DA7" w:rsidP="00093DA7">
      <w:pPr>
        <w:spacing w:after="0"/>
        <w:rPr>
          <w:rFonts w:cstheme="minorHAnsi"/>
        </w:rPr>
      </w:pPr>
      <w:r w:rsidRPr="00DC1888">
        <w:rPr>
          <w:rFonts w:cstheme="minorHAnsi"/>
        </w:rPr>
        <w:t xml:space="preserve">Bazen gülüp, ağlarsın </w:t>
      </w:r>
    </w:p>
    <w:p w:rsidR="00093DA7" w:rsidRPr="00DC1888" w:rsidRDefault="00093DA7" w:rsidP="00093DA7">
      <w:pPr>
        <w:spacing w:after="0"/>
        <w:rPr>
          <w:rFonts w:cstheme="minorHAnsi"/>
        </w:rPr>
      </w:pPr>
      <w:r w:rsidRPr="00DC1888">
        <w:rPr>
          <w:rFonts w:cstheme="minorHAnsi"/>
        </w:rPr>
        <w:t>Birçok duygu yaşarsın</w:t>
      </w:r>
    </w:p>
    <w:p w:rsidR="00093DA7" w:rsidRPr="00DC1888" w:rsidRDefault="00093DA7" w:rsidP="00093DA7">
      <w:pPr>
        <w:spacing w:after="0"/>
        <w:rPr>
          <w:rFonts w:cstheme="minorHAnsi"/>
        </w:rPr>
      </w:pPr>
      <w:r w:rsidRPr="00DC1888">
        <w:rPr>
          <w:rFonts w:cstheme="minorHAnsi"/>
        </w:rPr>
        <w:t>Çünkü sen bir insansın.”</w:t>
      </w:r>
    </w:p>
    <w:p w:rsidR="00093DA7" w:rsidRPr="00772AC2" w:rsidRDefault="00093DA7" w:rsidP="00093DA7">
      <w:pPr>
        <w:spacing w:after="0"/>
        <w:rPr>
          <w:rFonts w:cstheme="minorHAnsi"/>
        </w:rPr>
      </w:pPr>
      <w:r w:rsidRPr="00772AC2">
        <w:rPr>
          <w:rFonts w:cstheme="minorHAnsi"/>
        </w:rPr>
        <w:t xml:space="preserve">Sözlerini öğretmen söyler ve elindeki şemsiyesini çevirir.  </w:t>
      </w:r>
      <w:r w:rsidR="00DC1888">
        <w:rPr>
          <w:rFonts w:cstheme="minorHAnsi"/>
        </w:rPr>
        <w:t>Sözlerin</w:t>
      </w:r>
      <w:r w:rsidRPr="00772AC2">
        <w:rPr>
          <w:rFonts w:cstheme="minorHAnsi"/>
        </w:rPr>
        <w:t xml:space="preserve"> bitmesiyle bir grup şemsiyenin yanına</w:t>
      </w:r>
      <w:r w:rsidR="00DC1888">
        <w:rPr>
          <w:rFonts w:cstheme="minorHAnsi"/>
        </w:rPr>
        <w:t xml:space="preserve"> gelir. Bir adet duygu bir adet d</w:t>
      </w:r>
      <w:r w:rsidRPr="00772AC2">
        <w:rPr>
          <w:rFonts w:cstheme="minorHAnsi"/>
        </w:rPr>
        <w:t xml:space="preserve">e </w:t>
      </w:r>
      <w:r w:rsidR="00DC1888">
        <w:rPr>
          <w:rFonts w:cstheme="minorHAnsi"/>
        </w:rPr>
        <w:t>olay/nesne</w:t>
      </w:r>
      <w:r w:rsidRPr="00772AC2">
        <w:rPr>
          <w:rFonts w:cstheme="minorHAnsi"/>
        </w:rPr>
        <w:t xml:space="preserve"> zarfı alır ve grup arkadaşları ile yan yana durur. Sözler her grup için tekrar edilir ve zarf seçme sırası diğer gruba geçer. Gruplar ayrı ayrı alanlarda kendi zarflarını açmadan önce öğretmen çocuklara yapacakları drama ile ilgili fikir verir. Örneğin </w:t>
      </w:r>
      <w:r w:rsidR="00DC1888">
        <w:rPr>
          <w:rFonts w:cstheme="minorHAnsi"/>
        </w:rPr>
        <w:t xml:space="preserve">hediye paketi resmi </w:t>
      </w:r>
      <w:r w:rsidRPr="00772AC2">
        <w:rPr>
          <w:rFonts w:cstheme="minorHAnsi"/>
        </w:rPr>
        <w:t xml:space="preserve">ve üzgün ifadesini çocuklara göstermeden alır. </w:t>
      </w:r>
      <w:r w:rsidR="00DC1888">
        <w:rPr>
          <w:rFonts w:cstheme="minorHAnsi"/>
        </w:rPr>
        <w:t xml:space="preserve">Hediyeyi heyecanla açma hareketi yapar. Elini paketin içine koyar. O esnada içinin boş olduğunu fark eder ve </w:t>
      </w:r>
      <w:r w:rsidRPr="00772AC2">
        <w:rPr>
          <w:rFonts w:cstheme="minorHAnsi"/>
        </w:rPr>
        <w:t xml:space="preserve">mutsuz olur. Sonra çocuklara sorar; </w:t>
      </w:r>
      <w:r w:rsidR="00DC1888" w:rsidRPr="00DC1888">
        <w:rPr>
          <w:rFonts w:cstheme="minorHAnsi"/>
        </w:rPr>
        <w:t>“</w:t>
      </w:r>
      <w:r w:rsidRPr="00DC1888">
        <w:rPr>
          <w:rFonts w:cstheme="minorHAnsi"/>
        </w:rPr>
        <w:t>Sizce benim kartımdan hangi duygu çıkmış olabilir? Peki ya hangi resim vardır?”</w:t>
      </w:r>
      <w:r w:rsidRPr="00772AC2">
        <w:rPr>
          <w:rFonts w:cstheme="minorHAnsi"/>
          <w:b/>
        </w:rPr>
        <w:t xml:space="preserve"> </w:t>
      </w:r>
      <w:r w:rsidRPr="00772AC2">
        <w:rPr>
          <w:rFonts w:cstheme="minorHAnsi"/>
        </w:rPr>
        <w:t xml:space="preserve">Çocukların cevaplarından sonra deniz ve üzgün ifadesini çocuklara gösterir. Onların da grupları ile birlikte zarflarından çıkan resim ve duygu ile bir öykü oluşturup, konuşmadan anlatmalarını ister. Grup ortak bir fikir üstünde anlaşabileceği gibi öykülerini bireysel </w:t>
      </w:r>
      <w:r w:rsidR="00DC1888">
        <w:rPr>
          <w:rFonts w:cstheme="minorHAnsi"/>
        </w:rPr>
        <w:t>olarak da</w:t>
      </w:r>
      <w:r w:rsidRPr="00772AC2">
        <w:rPr>
          <w:rFonts w:cstheme="minorHAnsi"/>
        </w:rPr>
        <w:t xml:space="preserve"> ifade edebilirler.</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 xml:space="preserve">Değerlendirme: </w:t>
      </w:r>
    </w:p>
    <w:p w:rsidR="00D700C9" w:rsidRPr="00DC1888" w:rsidRDefault="00D700C9" w:rsidP="00D700C9">
      <w:pPr>
        <w:pStyle w:val="ListeParagraf"/>
        <w:numPr>
          <w:ilvl w:val="0"/>
          <w:numId w:val="2"/>
        </w:numPr>
        <w:spacing w:after="0"/>
        <w:rPr>
          <w:rFonts w:cstheme="minorHAnsi"/>
        </w:rPr>
      </w:pPr>
      <w:r w:rsidRPr="00DC1888">
        <w:rPr>
          <w:rFonts w:cstheme="minorHAnsi"/>
        </w:rPr>
        <w:t>Zarfınızda hangi duygu vardı? Bu duyguyu ne kadar hissediyorsun?</w:t>
      </w:r>
    </w:p>
    <w:p w:rsidR="00D700C9" w:rsidRPr="00DC1888" w:rsidRDefault="00D700C9" w:rsidP="00D700C9">
      <w:pPr>
        <w:pStyle w:val="ListeParagraf"/>
        <w:numPr>
          <w:ilvl w:val="0"/>
          <w:numId w:val="2"/>
        </w:numPr>
        <w:spacing w:after="0"/>
        <w:rPr>
          <w:rFonts w:cstheme="minorHAnsi"/>
        </w:rPr>
      </w:pPr>
      <w:r w:rsidRPr="00DC1888">
        <w:rPr>
          <w:rFonts w:cstheme="minorHAnsi"/>
        </w:rPr>
        <w:t>Arkadaşları ile birlikte bir öykü oluşturmak nasıldı?</w:t>
      </w:r>
    </w:p>
    <w:p w:rsidR="00D700C9" w:rsidRPr="00DC1888" w:rsidRDefault="00D700C9" w:rsidP="00D700C9">
      <w:pPr>
        <w:pStyle w:val="ListeParagraf"/>
        <w:numPr>
          <w:ilvl w:val="0"/>
          <w:numId w:val="2"/>
        </w:numPr>
        <w:spacing w:after="0"/>
        <w:rPr>
          <w:rFonts w:cstheme="minorHAnsi"/>
        </w:rPr>
      </w:pPr>
      <w:r w:rsidRPr="00DC1888">
        <w:rPr>
          <w:rFonts w:cstheme="minorHAnsi"/>
        </w:rPr>
        <w:t>Şu an hangi duyguyu hissediyorsun?</w:t>
      </w:r>
    </w:p>
    <w:p w:rsidR="009E63BA" w:rsidRPr="00772AC2" w:rsidRDefault="009E63BA" w:rsidP="009E63BA">
      <w:pPr>
        <w:spacing w:after="0"/>
        <w:rPr>
          <w:rFonts w:cstheme="minorHAnsi"/>
          <w:b/>
        </w:rPr>
      </w:pPr>
    </w:p>
    <w:p w:rsidR="009E63BA" w:rsidRPr="00772AC2" w:rsidRDefault="009E63BA" w:rsidP="009E63BA">
      <w:pPr>
        <w:spacing w:after="0"/>
        <w:rPr>
          <w:rFonts w:cstheme="minorHAnsi"/>
          <w:b/>
        </w:rPr>
      </w:pPr>
      <w:r w:rsidRPr="00772AC2">
        <w:rPr>
          <w:rFonts w:cstheme="minorHAnsi"/>
          <w:b/>
        </w:rPr>
        <w:t>Aile Katılımı:</w:t>
      </w:r>
    </w:p>
    <w:p w:rsidR="009E63BA" w:rsidRPr="00772AC2" w:rsidRDefault="009E63BA" w:rsidP="009E63BA">
      <w:pPr>
        <w:spacing w:after="0"/>
        <w:rPr>
          <w:rFonts w:cstheme="minorHAnsi"/>
          <w:b/>
        </w:rPr>
      </w:pPr>
    </w:p>
    <w:p w:rsidR="009E63BA" w:rsidRPr="00772AC2" w:rsidRDefault="009E63BA" w:rsidP="009E63BA">
      <w:pPr>
        <w:spacing w:after="0"/>
        <w:rPr>
          <w:rFonts w:cstheme="minorHAnsi"/>
        </w:rPr>
      </w:pPr>
      <w:r w:rsidRPr="00772AC2">
        <w:rPr>
          <w:rFonts w:cstheme="minorHAnsi"/>
          <w:b/>
        </w:rPr>
        <w:t xml:space="preserve">Uyarlama: </w:t>
      </w:r>
      <w:r w:rsidRPr="00772AC2">
        <w:rPr>
          <w:rFonts w:cstheme="minorHAnsi"/>
        </w:rPr>
        <w:t xml:space="preserve">Sınıfta özel </w:t>
      </w:r>
      <w:proofErr w:type="spellStart"/>
      <w:r w:rsidRPr="00772AC2">
        <w:rPr>
          <w:rFonts w:cstheme="minorHAnsi"/>
        </w:rPr>
        <w:t>gereksinimli</w:t>
      </w:r>
      <w:proofErr w:type="spellEnd"/>
      <w:r w:rsidRPr="00772AC2">
        <w:rPr>
          <w:rFonts w:cstheme="minorHAnsi"/>
        </w:rPr>
        <w:t xml:space="preserve"> bir çocuk bulunuyor ise etkinliği öğrenme süreci, “MEB OÖE Programı Özel </w:t>
      </w:r>
      <w:proofErr w:type="spellStart"/>
      <w:r w:rsidRPr="00772AC2">
        <w:rPr>
          <w:rFonts w:cstheme="minorHAnsi"/>
        </w:rPr>
        <w:t>Gereksinimli</w:t>
      </w:r>
      <w:proofErr w:type="spellEnd"/>
      <w:r w:rsidRPr="00772AC2">
        <w:rPr>
          <w:rFonts w:cstheme="minorHAnsi"/>
        </w:rPr>
        <w:t xml:space="preserve"> Çocukları Desteklemede Dikkat Edilmesi Gereken Notlar” metnindeki bilgiler doğrultusunda düzenlenir.</w:t>
      </w:r>
    </w:p>
    <w:p w:rsidR="008167B5" w:rsidRPr="00772AC2" w:rsidRDefault="008167B5">
      <w:pPr>
        <w:rPr>
          <w:rFonts w:cstheme="minorHAnsi"/>
        </w:rPr>
      </w:pPr>
    </w:p>
    <w:sectPr w:rsidR="008167B5" w:rsidRPr="00772A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91B6B"/>
    <w:multiLevelType w:val="hybridMultilevel"/>
    <w:tmpl w:val="372AB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FBE0AD2"/>
    <w:multiLevelType w:val="hybridMultilevel"/>
    <w:tmpl w:val="B98A5C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93DA7"/>
    <w:rsid w:val="00176380"/>
    <w:rsid w:val="00181A46"/>
    <w:rsid w:val="001C3C53"/>
    <w:rsid w:val="001D518E"/>
    <w:rsid w:val="00336F92"/>
    <w:rsid w:val="003E6C56"/>
    <w:rsid w:val="00772AC2"/>
    <w:rsid w:val="007E1349"/>
    <w:rsid w:val="008167B5"/>
    <w:rsid w:val="00820CAA"/>
    <w:rsid w:val="00902633"/>
    <w:rsid w:val="009E63BA"/>
    <w:rsid w:val="00C04AA1"/>
    <w:rsid w:val="00CB1E28"/>
    <w:rsid w:val="00D700C9"/>
    <w:rsid w:val="00DC1888"/>
    <w:rsid w:val="00EA00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C3C53"/>
    <w:pPr>
      <w:ind w:left="720"/>
      <w:contextualSpacing/>
    </w:pPr>
  </w:style>
  <w:style w:type="character" w:styleId="Kpr">
    <w:name w:val="Hyperlink"/>
    <w:basedOn w:val="VarsaylanParagrafYazTipi"/>
    <w:uiPriority w:val="99"/>
    <w:semiHidden/>
    <w:unhideWhenUsed/>
    <w:rsid w:val="00336F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C3C53"/>
    <w:pPr>
      <w:ind w:left="720"/>
      <w:contextualSpacing/>
    </w:pPr>
  </w:style>
  <w:style w:type="character" w:styleId="Kpr">
    <w:name w:val="Hyperlink"/>
    <w:basedOn w:val="VarsaylanParagrafYazTipi"/>
    <w:uiPriority w:val="99"/>
    <w:semiHidden/>
    <w:unhideWhenUsed/>
    <w:rsid w:val="00336F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4</Pages>
  <Words>1060</Words>
  <Characters>6046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2023-02-27T21:02:00Z</dcterms:modified>
</cp:coreProperties>
</file>